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АДМИНИСТРАЦИЯ ГОРОДА КУЗНЕЦКА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ПЕНЗЕНСКОЙ ОБЛАСТИ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4"/>
          <w:lang w:eastAsia="ru-RU"/>
        </w:rPr>
      </w:pPr>
    </w:p>
    <w:p w:rsidR="00EA1AC8" w:rsidRPr="00EA1AC8" w:rsidRDefault="00EA1AC8" w:rsidP="00DE080B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EA1AC8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</w:p>
    <w:p w:rsidR="00EA1AC8" w:rsidRPr="00EA1AC8" w:rsidRDefault="008718DF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№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Кузнецк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0BF2" w:rsidRPr="004F0BF2" w:rsidRDefault="004F0BF2" w:rsidP="00CE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уничтожения рекламных конструкций, демонтированных за счет средств местного бюд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жета на территории города </w:t>
      </w:r>
      <w:r w:rsidRPr="004F0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Кузнецка Пензенской области</w:t>
      </w:r>
    </w:p>
    <w:p w:rsidR="004F0BF2" w:rsidRDefault="004F0BF2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AC8" w:rsidRPr="00EA1AC8" w:rsidRDefault="00BB399A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части 21.2 и части 21.3 статьи 19 Федерального закона от 13.03.2006 N 38-ФЗ "О рекламе"</w:t>
      </w:r>
      <w:r w:rsid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EA1AC8"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28 Устава города Кузнецка Пензенской области, </w:t>
      </w:r>
    </w:p>
    <w:p w:rsidR="00EA1AC8" w:rsidRPr="00EA1AC8" w:rsidRDefault="00EA1AC8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C8" w:rsidRPr="00EA1AC8" w:rsidRDefault="00EA1AC8" w:rsidP="00222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EA1AC8" w:rsidRPr="00EA1AC8" w:rsidRDefault="00EA1AC8" w:rsidP="00222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уничтожения рекламных конструкций, демонтированных за счет средств </w:t>
      </w:r>
      <w:r w:rsidR="004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</w:t>
      </w:r>
      <w:r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Пензенской области (далее - Порядок), согласно </w:t>
      </w:r>
      <w:r w:rsidR="005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перечня рекламных конструкций, по</w:t>
      </w:r>
      <w:r w:rsidR="005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длежащих уничтожению, согласно П</w:t>
      </w:r>
      <w:r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99A" w:rsidRPr="0088019E" w:rsidRDefault="00BB399A" w:rsidP="00BB3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BB399A" w:rsidRPr="0088019E" w:rsidRDefault="00527011" w:rsidP="00BB3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399A"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издании </w:t>
      </w:r>
      <w:r w:rsidR="00D75690"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B399A"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администрации города Кузнецка</w:t>
      </w:r>
      <w:r w:rsidR="00D75690"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B399A"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города Кузнецка в информационно-телекоммуникационной сети </w:t>
      </w:r>
      <w:r w:rsidR="00D75690"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B399A"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75690"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B399A"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99A" w:rsidRPr="0088019E" w:rsidRDefault="00527011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399A"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B399A"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399A"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Шабакаева</w:t>
      </w:r>
      <w:proofErr w:type="spellEnd"/>
      <w:r w:rsid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BB399A" w:rsidRPr="0088019E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88019E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88019E" w:rsidRDefault="00BB399A" w:rsidP="00BB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               С.А. </w:t>
      </w:r>
      <w:proofErr w:type="spellStart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BB399A" w:rsidRDefault="00BB399A" w:rsidP="00BB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Default="00BB399A" w:rsidP="00BB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2701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9A" w:rsidRDefault="00BB399A" w:rsidP="00BB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399A" w:rsidRPr="0078327C" w:rsidRDefault="00BB399A" w:rsidP="00BB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Утвержден</w:t>
      </w:r>
    </w:p>
    <w:p w:rsidR="00BB399A" w:rsidRPr="0078327C" w:rsidRDefault="00BB399A" w:rsidP="00BB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B399A" w:rsidRPr="0078327C" w:rsidRDefault="00BB399A" w:rsidP="00BB399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327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8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9A" w:rsidRPr="0078327C" w:rsidRDefault="00BB399A" w:rsidP="00BB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от__________ № ________</w:t>
      </w: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4F0BF2" w:rsidRDefault="004F0BF2" w:rsidP="004F0B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уничтожения рекламных конструкций, демонтированных за счет средств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</w:t>
      </w:r>
      <w:r w:rsidRPr="004F0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на территории города Кузнецка Пензенской области</w:t>
      </w:r>
    </w:p>
    <w:p w:rsidR="004F0BF2" w:rsidRPr="00BB399A" w:rsidRDefault="004F0BF2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3FA" w:rsidRPr="002903FA" w:rsidRDefault="002903FA" w:rsidP="00DA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Демонтированные рекламные конструкции подлежат уничтожению в следующих случаях:</w:t>
      </w:r>
    </w:p>
    <w:p w:rsidR="002903FA" w:rsidRPr="002903FA" w:rsidRDefault="002903FA" w:rsidP="00DA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рекламная конструкция не была востребована владельцем в течение </w:t>
      </w:r>
      <w:r w:rsidR="00D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со дня демонтажа рекламной конструкции;</w:t>
      </w:r>
    </w:p>
    <w:p w:rsidR="002903FA" w:rsidRPr="002903FA" w:rsidRDefault="002903FA" w:rsidP="00DA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владелец в течение шести месяцев со дня демонтажа рекламной конструкции отказался от права собственности на рекламную конструкцию;</w:t>
      </w:r>
    </w:p>
    <w:p w:rsidR="002903FA" w:rsidRPr="002903FA" w:rsidRDefault="002903FA" w:rsidP="00DA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владелец рекламной конструкции неизвестен и в течение </w:t>
      </w:r>
      <w:r w:rsidR="00D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со дня опубликования уведомления о проведенном демонтаже на официальном сайте администрации города </w:t>
      </w:r>
      <w:r w:rsidR="00D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Кузнецка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владелец не объявился.</w:t>
      </w:r>
    </w:p>
    <w:p w:rsidR="002903FA" w:rsidRPr="002903FA" w:rsidRDefault="002903FA" w:rsidP="00DA2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87628">
        <w:rPr>
          <w:rFonts w:ascii="Times New Roman" w:hAnsi="Times New Roman" w:cs="Times New Roman"/>
          <w:sz w:val="28"/>
          <w:szCs w:val="28"/>
        </w:rPr>
        <w:t>Муниципальное казенное учреждение "Агентство по развитию предпринимательства города Кузнецка" (далее - Агентство)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D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демонтажа рекламной конструкции направляет владельцу рекламной конструкции извещение, в котором содержатся следующие сведения:</w:t>
      </w:r>
    </w:p>
    <w:p w:rsidR="002903FA" w:rsidRPr="002903FA" w:rsidRDefault="002903FA" w:rsidP="00DA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рекламной конструкции;</w:t>
      </w:r>
    </w:p>
    <w:p w:rsidR="002903FA" w:rsidRPr="002903FA" w:rsidRDefault="002903FA" w:rsidP="00DA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демонтажа рекламной конструкции;</w:t>
      </w:r>
    </w:p>
    <w:p w:rsidR="002903FA" w:rsidRPr="002903FA" w:rsidRDefault="002903FA" w:rsidP="00DA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демонтажа рекламной конструкции;</w:t>
      </w:r>
    </w:p>
    <w:p w:rsidR="002903FA" w:rsidRPr="002903FA" w:rsidRDefault="002903FA" w:rsidP="00DA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хранения рекламной конструкции;</w:t>
      </w:r>
    </w:p>
    <w:p w:rsidR="002903FA" w:rsidRPr="002903FA" w:rsidRDefault="002903FA" w:rsidP="00DA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рекламной конструкции, с указанием предельного срока, в течение которого владелец рекламной конструкции может обратиться с заявлением о ее возврате;</w:t>
      </w:r>
    </w:p>
    <w:p w:rsidR="002903FA" w:rsidRPr="002903FA" w:rsidRDefault="002903FA" w:rsidP="00DA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об уничтожении рекламной конструкции в случаях и сроках, установленных п. 1 данного порядка.</w:t>
      </w:r>
    </w:p>
    <w:p w:rsidR="002903FA" w:rsidRPr="002903FA" w:rsidRDefault="002903FA" w:rsidP="002903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87628">
        <w:rPr>
          <w:rFonts w:ascii="Times New Roman" w:hAnsi="Times New Roman" w:cs="Times New Roman"/>
          <w:sz w:val="28"/>
          <w:szCs w:val="28"/>
        </w:rPr>
        <w:t>Агентство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перечень рекламных конструкций, подлежащих уничтожению, и направляет его для утверждения в администрацию города </w:t>
      </w:r>
      <w:r w:rsidR="00D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Кузнецка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 (их заверенных копий), подтверждающих наличие оснований для уничтожения рекламных конструкций. </w:t>
      </w:r>
      <w:r w:rsidR="00D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Кузнецка об утверждении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D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рекламных конструкций, подлежащих уничтожению, опубликовывается на официальном сайте администрации города </w:t>
      </w:r>
      <w:r w:rsidR="00D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Кузнецка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в течение 3 рабочих дней</w:t>
      </w:r>
      <w:r w:rsidR="00D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его принятия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3FA" w:rsidRPr="002903FA" w:rsidRDefault="002903FA" w:rsidP="002903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E0D01">
        <w:rPr>
          <w:rFonts w:ascii="Times New Roman" w:hAnsi="Times New Roman" w:cs="Times New Roman"/>
          <w:sz w:val="28"/>
          <w:szCs w:val="28"/>
        </w:rPr>
        <w:t>Агентство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уничтожение рекламных конструкций путем заключения и исполнения соответствующего муниципального контракта.</w:t>
      </w:r>
    </w:p>
    <w:p w:rsidR="00BB399A" w:rsidRPr="00BB399A" w:rsidRDefault="002903FA" w:rsidP="002903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По исполнении муниципального контракта </w:t>
      </w:r>
      <w:r w:rsidR="000E0D01">
        <w:rPr>
          <w:rFonts w:ascii="Times New Roman" w:hAnsi="Times New Roman" w:cs="Times New Roman"/>
          <w:sz w:val="28"/>
          <w:szCs w:val="28"/>
        </w:rPr>
        <w:t>Агентство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администрацию города </w:t>
      </w:r>
      <w:r w:rsidR="000E0D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Кузнецка</w:t>
      </w:r>
      <w:r w:rsidRPr="002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уничтожении рекламных конструкций.</w:t>
      </w: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Pr="00BB399A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Default="00BB399A" w:rsidP="00BB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701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B399A" w:rsidRDefault="00BB399A" w:rsidP="00BB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399A" w:rsidRPr="0078327C" w:rsidRDefault="00BB399A" w:rsidP="00BB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B399A" w:rsidRPr="0078327C" w:rsidRDefault="00BB399A" w:rsidP="00BB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B399A" w:rsidRPr="0078327C" w:rsidRDefault="00BB399A" w:rsidP="00BB399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327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8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9A" w:rsidRPr="0078327C" w:rsidRDefault="00BB399A" w:rsidP="00BB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от__________ № ________</w:t>
      </w: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9" w:rsidRPr="00BB399A" w:rsidRDefault="00DA22C9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B399A" w:rsidRPr="00BB399A" w:rsidRDefault="00BB399A" w:rsidP="00BB3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рекламных конструкций, подлежащих уничтожению</w:t>
      </w: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1814"/>
        <w:gridCol w:w="1842"/>
        <w:gridCol w:w="1765"/>
        <w:gridCol w:w="1184"/>
      </w:tblGrid>
      <w:tr w:rsidR="00BB399A" w:rsidTr="00DA22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 w:rsidP="00D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DA22C9"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Владелец </w:t>
            </w:r>
            <w:r w:rsidR="00DA22C9"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DA22C9"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DA22C9"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демонтажа </w:t>
            </w:r>
          </w:p>
        </w:tc>
      </w:tr>
      <w:tr w:rsidR="00BB399A" w:rsidTr="00DA22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99A" w:rsidTr="00DA22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A" w:rsidRDefault="00BB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9A" w:rsidRPr="00BB399A" w:rsidRDefault="00BB399A" w:rsidP="00BB3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399A" w:rsidRPr="00BB399A" w:rsidSect="00222B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0D"/>
    <w:rsid w:val="00012FDD"/>
    <w:rsid w:val="00072B7E"/>
    <w:rsid w:val="000906D8"/>
    <w:rsid w:val="000D216C"/>
    <w:rsid w:val="000E0D01"/>
    <w:rsid w:val="000E79DB"/>
    <w:rsid w:val="000F3B2F"/>
    <w:rsid w:val="001307CB"/>
    <w:rsid w:val="00184060"/>
    <w:rsid w:val="002007A3"/>
    <w:rsid w:val="00222B7D"/>
    <w:rsid w:val="00226DB4"/>
    <w:rsid w:val="0026391F"/>
    <w:rsid w:val="0027723B"/>
    <w:rsid w:val="002903FA"/>
    <w:rsid w:val="002C0F70"/>
    <w:rsid w:val="002C4A5B"/>
    <w:rsid w:val="00376104"/>
    <w:rsid w:val="003C08DA"/>
    <w:rsid w:val="003D1A84"/>
    <w:rsid w:val="003F1174"/>
    <w:rsid w:val="00405498"/>
    <w:rsid w:val="00463B93"/>
    <w:rsid w:val="00476F2A"/>
    <w:rsid w:val="004D240F"/>
    <w:rsid w:val="004F0BF2"/>
    <w:rsid w:val="00517957"/>
    <w:rsid w:val="00527011"/>
    <w:rsid w:val="00582DF8"/>
    <w:rsid w:val="005856AC"/>
    <w:rsid w:val="005D4CA8"/>
    <w:rsid w:val="00632CC9"/>
    <w:rsid w:val="00672F86"/>
    <w:rsid w:val="0069704F"/>
    <w:rsid w:val="006977EE"/>
    <w:rsid w:val="007344F1"/>
    <w:rsid w:val="00795F91"/>
    <w:rsid w:val="007C6242"/>
    <w:rsid w:val="007D01BB"/>
    <w:rsid w:val="008718DF"/>
    <w:rsid w:val="0088019E"/>
    <w:rsid w:val="008B5D72"/>
    <w:rsid w:val="008B7ACB"/>
    <w:rsid w:val="008D031E"/>
    <w:rsid w:val="009227AE"/>
    <w:rsid w:val="009E1774"/>
    <w:rsid w:val="00AB0015"/>
    <w:rsid w:val="00AB528F"/>
    <w:rsid w:val="00B36604"/>
    <w:rsid w:val="00BB399A"/>
    <w:rsid w:val="00BF560D"/>
    <w:rsid w:val="00C32877"/>
    <w:rsid w:val="00C53EFE"/>
    <w:rsid w:val="00C769F5"/>
    <w:rsid w:val="00C803B1"/>
    <w:rsid w:val="00CC4EF1"/>
    <w:rsid w:val="00CC6FF8"/>
    <w:rsid w:val="00CD16BA"/>
    <w:rsid w:val="00CD3338"/>
    <w:rsid w:val="00CE5801"/>
    <w:rsid w:val="00D21C29"/>
    <w:rsid w:val="00D233F8"/>
    <w:rsid w:val="00D73EF3"/>
    <w:rsid w:val="00D75690"/>
    <w:rsid w:val="00D81A1C"/>
    <w:rsid w:val="00D87628"/>
    <w:rsid w:val="00D9332E"/>
    <w:rsid w:val="00DA22C9"/>
    <w:rsid w:val="00DE080B"/>
    <w:rsid w:val="00DF7524"/>
    <w:rsid w:val="00EA1AC8"/>
    <w:rsid w:val="00EF1305"/>
    <w:rsid w:val="00F33430"/>
    <w:rsid w:val="00FA5095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A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BB399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A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BB399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2021-03-30T07:51:00Z</cp:lastPrinted>
  <dcterms:created xsi:type="dcterms:W3CDTF">2021-04-06T12:36:00Z</dcterms:created>
  <dcterms:modified xsi:type="dcterms:W3CDTF">2021-04-06T12:36:00Z</dcterms:modified>
</cp:coreProperties>
</file>